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52" w:rsidRDefault="00486652" w:rsidP="00486652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86652" w:rsidRPr="00486652" w:rsidRDefault="00486652" w:rsidP="00486652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6652" w:rsidRPr="006D5911" w:rsidRDefault="006D5911" w:rsidP="006D5911">
      <w:pPr>
        <w:widowControl w:val="0"/>
        <w:tabs>
          <w:tab w:val="left" w:pos="466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91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479540" cy="9167773"/>
            <wp:effectExtent l="0" t="0" r="0" b="0"/>
            <wp:docPr id="1" name="Рисунок 1" descr="C:\Users\МДО\Desktop\делаю Положения\сканы\совет родит электр под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\Desktop\делаю Положения\сканы\совет родит электр под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652" w:rsidRDefault="00486652" w:rsidP="00EB4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652" w:rsidRDefault="00486652" w:rsidP="00EB4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586">
        <w:rPr>
          <w:rFonts w:ascii="Times New Roman" w:hAnsi="Times New Roman" w:cs="Times New Roman"/>
          <w:b/>
          <w:sz w:val="28"/>
          <w:szCs w:val="28"/>
        </w:rPr>
        <w:t>1.</w:t>
      </w:r>
      <w:r w:rsidRPr="00EB458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>1.1.</w:t>
      </w:r>
      <w:r w:rsidRPr="00EB4586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разработано для муниципального дошкольного образовательного учреждения «Детский сад № 4» Октябрьского района г. Саратова (далее по тексту – Учреждение) в соответствии с </w:t>
      </w: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 xml:space="preserve">- Федеральным законом РФ от 29.12.2012 г. № 273 - ФЗ «Об образовании в Российской Федерации» с изменениями от 02.07.2021 г., </w:t>
      </w: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 xml:space="preserve">- Семейным кодексом РФ, </w:t>
      </w: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РФ от 31.06.2020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EB4586" w:rsidRPr="00EB4586" w:rsidRDefault="00E77D54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B4586" w:rsidRPr="00EB4586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EB4586" w:rsidRPr="00EB4586">
        <w:rPr>
          <w:rFonts w:ascii="Times New Roman" w:hAnsi="Times New Roman" w:cs="Times New Roman"/>
          <w:sz w:val="28"/>
          <w:szCs w:val="28"/>
        </w:rPr>
        <w:t xml:space="preserve"> 08.05.2010 г. № 83 - ФЗ «О внесении изменений в отдельные законодательные акты РФ в с вязи с совершенствованием правового положения государственных(муниципальных) учреждений</w:t>
      </w:r>
      <w:r w:rsidR="00E744C8">
        <w:rPr>
          <w:rFonts w:ascii="Times New Roman" w:hAnsi="Times New Roman" w:cs="Times New Roman"/>
          <w:sz w:val="28"/>
          <w:szCs w:val="28"/>
        </w:rPr>
        <w:t>»</w:t>
      </w:r>
      <w:r w:rsidR="00EB4586" w:rsidRPr="00EB4586">
        <w:rPr>
          <w:rFonts w:ascii="Times New Roman" w:hAnsi="Times New Roman" w:cs="Times New Roman"/>
          <w:sz w:val="28"/>
          <w:szCs w:val="28"/>
        </w:rPr>
        <w:t xml:space="preserve"> с изменениями от 24.02.2021 г.,</w:t>
      </w:r>
    </w:p>
    <w:p w:rsidR="00EB4586" w:rsidRPr="00EB4586" w:rsidRDefault="00EB4586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4586">
        <w:rPr>
          <w:rFonts w:ascii="Times New Roman" w:hAnsi="Times New Roman" w:cs="Times New Roman"/>
          <w:sz w:val="28"/>
          <w:szCs w:val="28"/>
        </w:rPr>
        <w:t>Уставом  Учреждения</w:t>
      </w:r>
      <w:proofErr w:type="gramEnd"/>
      <w:r w:rsidRPr="00EB4586">
        <w:rPr>
          <w:rFonts w:ascii="Times New Roman" w:hAnsi="Times New Roman" w:cs="Times New Roman"/>
          <w:sz w:val="28"/>
          <w:szCs w:val="28"/>
        </w:rPr>
        <w:t>.</w:t>
      </w:r>
    </w:p>
    <w:p w:rsidR="00951685" w:rsidRDefault="00EB4586" w:rsidP="003B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586">
        <w:rPr>
          <w:rFonts w:ascii="Times New Roman" w:hAnsi="Times New Roman" w:cs="Times New Roman"/>
          <w:sz w:val="28"/>
          <w:szCs w:val="28"/>
        </w:rPr>
        <w:t>1.2.</w:t>
      </w:r>
      <w:r w:rsidRPr="00EB4586">
        <w:rPr>
          <w:rFonts w:ascii="Times New Roman" w:hAnsi="Times New Roman" w:cs="Times New Roman"/>
          <w:sz w:val="28"/>
          <w:szCs w:val="28"/>
        </w:rPr>
        <w:tab/>
      </w:r>
      <w:r w:rsidR="00951685">
        <w:rPr>
          <w:rFonts w:ascii="Times New Roman" w:hAnsi="Times New Roman" w:cs="Times New Roman"/>
          <w:sz w:val="28"/>
          <w:szCs w:val="28"/>
        </w:rPr>
        <w:t>Данное Положение обозначает основные задачи, функции, права и ответственность Совета, определяет организацию управления и работы, делопроизводство, а также регламентирует создание, ликвидацию и реорганизацию родительского совета дошкольного образовательного учреждения.</w:t>
      </w:r>
    </w:p>
    <w:p w:rsidR="003B00E8" w:rsidRPr="0016410B" w:rsidRDefault="00951685" w:rsidP="003B0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B4586" w:rsidRPr="00EB4586">
        <w:rPr>
          <w:rFonts w:ascii="Times New Roman" w:hAnsi="Times New Roman" w:cs="Times New Roman"/>
          <w:sz w:val="28"/>
          <w:szCs w:val="28"/>
        </w:rPr>
        <w:t>Совет</w:t>
      </w:r>
      <w:r w:rsidR="003B00E8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="003B00E8" w:rsidRPr="003B00E8">
        <w:rPr>
          <w:rFonts w:ascii="Times New Roman" w:hAnsi="Times New Roman" w:cs="Times New Roman"/>
          <w:sz w:val="28"/>
          <w:szCs w:val="28"/>
        </w:rPr>
        <w:t>является постоянным коллегиальным органом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="003B00E8" w:rsidRPr="003B00E8">
        <w:rPr>
          <w:rFonts w:ascii="Times New Roman" w:hAnsi="Times New Roman" w:cs="Times New Roman"/>
          <w:sz w:val="28"/>
          <w:szCs w:val="28"/>
        </w:rPr>
        <w:t xml:space="preserve">, создается в целях учета мнения родителей (законных представителей) воспитанников по вопросам управления </w:t>
      </w:r>
      <w:r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="003B00E8" w:rsidRPr="003B00E8">
        <w:rPr>
          <w:rFonts w:ascii="Times New Roman" w:hAnsi="Times New Roman" w:cs="Times New Roman"/>
          <w:sz w:val="28"/>
          <w:szCs w:val="28"/>
        </w:rPr>
        <w:t xml:space="preserve">и при принятии локальных нормативных актов, затрагивающих права и законные </w:t>
      </w:r>
      <w:r w:rsidR="003B00E8" w:rsidRPr="0016410B">
        <w:rPr>
          <w:rFonts w:ascii="Times New Roman" w:hAnsi="Times New Roman" w:cs="Times New Roman"/>
          <w:sz w:val="28"/>
          <w:szCs w:val="28"/>
        </w:rPr>
        <w:t xml:space="preserve">интересы воспитанников и их родителей (законных представителей). </w:t>
      </w:r>
    </w:p>
    <w:p w:rsidR="003C558B" w:rsidRPr="0016410B" w:rsidRDefault="003B00E8" w:rsidP="00EB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10B">
        <w:rPr>
          <w:rFonts w:ascii="Times New Roman" w:hAnsi="Times New Roman" w:cs="Times New Roman"/>
          <w:sz w:val="28"/>
          <w:szCs w:val="28"/>
        </w:rPr>
        <w:t xml:space="preserve">Создается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</w:t>
      </w:r>
      <w:r w:rsidR="00951685" w:rsidRPr="0016410B">
        <w:rPr>
          <w:rFonts w:ascii="Times New Roman" w:hAnsi="Times New Roman" w:cs="Times New Roman"/>
          <w:sz w:val="28"/>
          <w:szCs w:val="28"/>
        </w:rPr>
        <w:t>и образовательного учреждения</w:t>
      </w:r>
      <w:r w:rsidRPr="00164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685" w:rsidRPr="0016410B" w:rsidRDefault="00EB4586" w:rsidP="00951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10B">
        <w:rPr>
          <w:rFonts w:ascii="Times New Roman" w:hAnsi="Times New Roman" w:cs="Times New Roman"/>
          <w:sz w:val="28"/>
          <w:szCs w:val="28"/>
        </w:rPr>
        <w:t>1.4.</w:t>
      </w:r>
      <w:r w:rsidRPr="0016410B">
        <w:rPr>
          <w:rFonts w:ascii="Times New Roman" w:hAnsi="Times New Roman" w:cs="Times New Roman"/>
          <w:sz w:val="28"/>
          <w:szCs w:val="28"/>
        </w:rPr>
        <w:tab/>
      </w:r>
      <w:r w:rsidR="00951685" w:rsidRPr="0016410B">
        <w:rPr>
          <w:rFonts w:ascii="Times New Roman" w:hAnsi="Times New Roman" w:cs="Times New Roman"/>
          <w:sz w:val="28"/>
          <w:szCs w:val="28"/>
        </w:rPr>
        <w:t>В состав Совета родителей дошкольного образовательного учреждения входят представители – родители (законные представители) воспитанников, по одному человеку от каждой группы. Представители в Совет родителей избираются ежегодно на родительских собраниях по группам в начале учебного года.</w:t>
      </w:r>
    </w:p>
    <w:p w:rsidR="00951685" w:rsidRPr="0016410B" w:rsidRDefault="00951685" w:rsidP="00951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10B">
        <w:rPr>
          <w:rFonts w:ascii="Times New Roman" w:hAnsi="Times New Roman" w:cs="Times New Roman"/>
          <w:sz w:val="28"/>
          <w:szCs w:val="28"/>
        </w:rPr>
        <w:t>1.5.</w:t>
      </w:r>
      <w:r w:rsidRPr="0016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совет осуществляет деятельность на основании Положения и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951685" w:rsidRPr="0016410B" w:rsidRDefault="00951685" w:rsidP="0016410B">
      <w:pPr>
        <w:pStyle w:val="a3"/>
        <w:numPr>
          <w:ilvl w:val="1"/>
          <w:numId w:val="15"/>
        </w:num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своего состава Совет родителей ДОО избирает председателя (в зависимости от численного состава могут избираться заместители председателя, секретарь). </w:t>
      </w:r>
    </w:p>
    <w:p w:rsidR="00951685" w:rsidRPr="0016410B" w:rsidRDefault="00951685" w:rsidP="0016410B">
      <w:pPr>
        <w:pStyle w:val="a3"/>
        <w:numPr>
          <w:ilvl w:val="1"/>
          <w:numId w:val="15"/>
        </w:num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родителей дошкольного образовательного учреждения работает по разработанному и принятому им регламенту работы и плану, которые согласуются с заведующим. </w:t>
      </w:r>
    </w:p>
    <w:p w:rsidR="00951685" w:rsidRPr="00951685" w:rsidRDefault="00951685" w:rsidP="0016410B">
      <w:pPr>
        <w:numPr>
          <w:ilvl w:val="1"/>
          <w:numId w:val="15"/>
        </w:numPr>
        <w:spacing w:after="45" w:line="236" w:lineRule="auto"/>
        <w:ind w:left="397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членами Совета родителей дошкольного образовательного учреждения своих функций производится на безвозмездной основе. </w:t>
      </w:r>
    </w:p>
    <w:p w:rsidR="00951685" w:rsidRPr="00951685" w:rsidRDefault="00951685" w:rsidP="0016410B">
      <w:pPr>
        <w:numPr>
          <w:ilvl w:val="1"/>
          <w:numId w:val="15"/>
        </w:numPr>
        <w:spacing w:after="45" w:line="236" w:lineRule="auto"/>
        <w:ind w:left="397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родителей рассматриваются на Педагогическом совете и при необходимости на Общем собрании дошкольного образовательного учреждения. О своей работе Совет родителей ДОО отчитывается перед общим родительским собранием не реже двух раз в год. </w:t>
      </w:r>
    </w:p>
    <w:p w:rsidR="00951685" w:rsidRPr="00951685" w:rsidRDefault="00951685" w:rsidP="0016410B">
      <w:pPr>
        <w:numPr>
          <w:ilvl w:val="1"/>
          <w:numId w:val="15"/>
        </w:numPr>
        <w:spacing w:after="45" w:line="236" w:lineRule="auto"/>
        <w:ind w:left="397" w:hanging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Решения Совета являются рекомендательными. Обязательными для исполнения являются только те решения, в целях реализации которых, издается приказ по дошкольному образовательному учреждению. </w:t>
      </w:r>
    </w:p>
    <w:p w:rsidR="00951685" w:rsidRPr="00951685" w:rsidRDefault="00951685" w:rsidP="0016410B">
      <w:pPr>
        <w:spacing w:after="56" w:line="240" w:lineRule="auto"/>
        <w:ind w:left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и задачи Совета родителей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Целью Совета родителей ДОО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Основными задачами родительского совета являются: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Содействие администрации дошкольного образовательного учреждения: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совершенствовании условий для осуществления </w:t>
      </w:r>
      <w:proofErr w:type="spell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деятельности, охраны жизни и здоровья воспитанников, свободного развития личности;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защите законных прав и интересов воспитанников детского сада;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проведении мероприятий.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Организация работы с родителями (законными представителями)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дошкольного образовательного учреждения по разъяснению их прав и обязанностей,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значения всестороннего воспитания ребенка в семье. </w:t>
      </w:r>
    </w:p>
    <w:p w:rsidR="00951685" w:rsidRPr="00951685" w:rsidRDefault="00951685" w:rsidP="00951685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9" w:right="-15" w:hanging="244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Функции Совета родителей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Содействует обеспечению оптимальных условий для организации образовательной деятельности (оказывает помощь в части приобретения учебной литературы, подготовки наглядных методических пособий).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Координирует деятельность групповых родительских советов.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Проводит разъяснительную и консультативную работу среди родителей (законных представителей) воспитанников дошкольного учреждения об их правах и обязанностях.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установлению связей педагогов с семьями воспитанников.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администрацией дошкольного образовательного учреждения контролирует организацию качества питания воспитанников, медицинского обслуживания.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предложения на рассмотрение администрации ДОО по вопросам организации </w:t>
      </w:r>
      <w:proofErr w:type="spellStart"/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образовательной деятельности.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участие в организации безопасных условий осуществления </w:t>
      </w:r>
      <w:proofErr w:type="spellStart"/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образовательной деятельности, соблюдения санитарно-гигиенических правил и норм, в проведении оздоровительных мероприятий.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содействие в организации и активном участии родителей в конкурсах, соревнованиях и других массовых мероприятиях для воспитанников детского сада; 3.10. Участвует в подготовке дошкольного учреждения к новому учебному году.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3.11.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обращения в свой адрес, а также обращения по вопросам, отнесенным настоящим положением к компетенции Совета, по поручению руководителя дошкольного учреждения.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94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.12.</w:t>
      </w:r>
      <w:r w:rsidR="00951685" w:rsidRPr="007944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Обсуждает локальные акты общеобразовательного учреждения по вопросам, входящим в компетенцию Совета.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общественными организациями по вопросу пропаганды традиций дошкольного образовательного учреждения, уклада дошкольной жизни. </w:t>
      </w:r>
    </w:p>
    <w:p w:rsidR="00951685" w:rsidRPr="00951685" w:rsidRDefault="00570B40" w:rsidP="00570B40">
      <w:pPr>
        <w:spacing w:after="46" w:line="23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педагогическим коллективом дошкольного учреждения по вопросам профилактики 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онарушений,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безнадзорности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беспризорности 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среди несовершеннолетних обучающихся. </w:t>
      </w:r>
    </w:p>
    <w:p w:rsidR="00951685" w:rsidRPr="00951685" w:rsidRDefault="00570B40" w:rsidP="00570B40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другими органами самоуправления дошкольного учреждения по вопросам проведения мероприятий в детском саду и другим вопросам, относящимся к компетенции Совета. </w:t>
      </w:r>
    </w:p>
    <w:p w:rsidR="00951685" w:rsidRPr="00951685" w:rsidRDefault="00951685" w:rsidP="00951685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управления и деятельности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состав Совета родителей дошкольного образовательного учреждения входят председатели родительских комитетов групп по 1 человеку от каждой группы. Представители избираются ежегодно на групповых родительских собраниях в начале учебного года.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Численный состав Совета дошкольное образовательное учреждение определяет самостоятельно.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Совет родителей дошкольного образовательного учреждения выбирает из своего состава председателя и секретаря сроком на 1 учебный год.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В необходимых случаях на заседание Совета родителей приглашаются: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5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педагогические и медицинские работники дошкольного образовательного учреждения; </w:t>
      </w:r>
    </w:p>
    <w:p w:rsidR="00951685" w:rsidRPr="00951685" w:rsidRDefault="00951685" w:rsidP="00951685">
      <w:pPr>
        <w:numPr>
          <w:ilvl w:val="0"/>
          <w:numId w:val="5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общественных организаций, родители представители Учредителя.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приглашенные на заседание родительского совета, пользуются правом совещательного голоса.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работает по разработанному и принятому им регламенту работы и плану, разработанными в соответствии с планом работы ДОО. План работы согласовывается с заведующим дошкольным образовательным учреждением и утверждается на заседании Совета родителей. </w:t>
      </w:r>
    </w:p>
    <w:p w:rsidR="00951685" w:rsidRPr="00951685" w:rsidRDefault="0016410B" w:rsidP="0016410B">
      <w:pPr>
        <w:spacing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4.7.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Председатель организует деятельность Совета родителей ДОО: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51685" w:rsidRPr="00951685" w:rsidRDefault="00951685" w:rsidP="00951685">
      <w:pPr>
        <w:numPr>
          <w:ilvl w:val="0"/>
          <w:numId w:val="5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заведующим дошкольным образовательным учреждением организует подготовку и проведение заседаний совета; </w:t>
      </w:r>
    </w:p>
    <w:p w:rsidR="00951685" w:rsidRPr="00951685" w:rsidRDefault="00951685" w:rsidP="00951685">
      <w:pPr>
        <w:numPr>
          <w:ilvl w:val="0"/>
          <w:numId w:val="5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повестку дня; </w:t>
      </w:r>
    </w:p>
    <w:p w:rsidR="00951685" w:rsidRPr="00951685" w:rsidRDefault="00951685" w:rsidP="00951685">
      <w:pPr>
        <w:numPr>
          <w:ilvl w:val="0"/>
          <w:numId w:val="5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решений родительского совета;  •</w:t>
      </w:r>
      <w:r w:rsidRPr="009516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6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взаимодействует с заведующим по вопросам самоуправления.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родителей созывается Председателем по мере необходимости, но не реже одного раза в квартал.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родительского совета дошкольного образовательного учреждения правомочно, если на нем присутствовало не менее половины его состава.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4.10.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Совета принимаются тайным или открытым голосованием большинством голосов присутствующих. Форму голосования Родительский совет устанавливает в каждом конкретном случае.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 родителей работают на общественных началах. Каждый член Совета имеет определённые обязанности и осуществляет свои функции на безвозмездной основе. </w:t>
      </w:r>
    </w:p>
    <w:p w:rsidR="00951685" w:rsidRPr="00951685" w:rsidRDefault="00951685" w:rsidP="00951685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-5" w:right="4081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Права и обязанности Совета родителей ДОО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Совет родителей имеет право: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обсуждении локальных актов дошкольного образовательного учреждения;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принимать локальные акты (о групповом родительском совете, о постоянных и временных комиссиях Совета).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заведующему ДОО предложения по организации работы педагогического, медицинского и обслуживающего персонала и получать информацию о результатах их рассмотрения;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органам самоуправления дошкольного образовательного учреждения и получать информацию о результатах их рассмотрения.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заслушивать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распространять информацию о своей деятельности;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качество питания;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заседания родителей (законных представителей) воспитанников по представлениям (решениям) групповых родительских советов.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разъяснения и принимать меры по рассматриваемым обращениям граждан в пределах заявленной компетенции;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передовой опыт семейного воспитания;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порицание родителям, уклоняющимся от воспитания детей в семье;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воспитанников за активную работу в Совете, оказание помощи в проведении массовых мероприятий, и т.д.;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постоянные или временные комиссии под руководством членов Совета родителей для исполнения своих функций;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Члены Совета родителей имеют право: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во всех проводимых родительским советом мероприятиях;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избранным в руководящие органы Совета родителей;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вопросы деятельности Совета и вносить предложения по улучшению его работы;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управлении родительским советом;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дошкольного образовательного учреждения;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о необходимости изменений и дополнений в настоящее Положение;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членов Совета по собственному желанию; •</w:t>
      </w:r>
      <w:r w:rsidRPr="009516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68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информацию о деятельности родительского совета.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Члены Совета родителей обязаны: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работе родительского совета и выполнять его решения;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мероприятиях, проводимых Советом или родительскими советами групп, а также в реализации проектов и программ Совета родителей дошкольного образовательного учреждения.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Председатель: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решений, принятых на предыдущем заседании Совета родителей;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Учредителем, Педагогическим советом ДОО и другими лицами и организациями по вопросам функционирования и развития детского сада;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координирует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родительского совета, осуществляет работу по реализации программ, проектов и планов; </w:t>
      </w:r>
    </w:p>
    <w:p w:rsidR="00951685" w:rsidRPr="00951685" w:rsidRDefault="00951685" w:rsidP="00951685">
      <w:pPr>
        <w:numPr>
          <w:ilvl w:val="0"/>
          <w:numId w:val="8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перед администрацией, органами власти и Управлением дошкольного образования;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имеет право делегировать свои полномочия членам Совета родителей.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родителей ДОО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 </w:t>
      </w:r>
    </w:p>
    <w:p w:rsidR="00951685" w:rsidRPr="00951685" w:rsidRDefault="00951685" w:rsidP="00951685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Совета родителей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Родительский совет ответственен: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10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плана работы; </w:t>
      </w:r>
    </w:p>
    <w:p w:rsidR="00951685" w:rsidRPr="00951685" w:rsidRDefault="00951685" w:rsidP="00951685">
      <w:pPr>
        <w:numPr>
          <w:ilvl w:val="0"/>
          <w:numId w:val="10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решений, рекомендаций Совета; </w:t>
      </w:r>
    </w:p>
    <w:p w:rsidR="00951685" w:rsidRPr="00951685" w:rsidRDefault="00951685" w:rsidP="00951685">
      <w:pPr>
        <w:numPr>
          <w:ilvl w:val="0"/>
          <w:numId w:val="10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 </w:t>
      </w:r>
    </w:p>
    <w:p w:rsidR="00951685" w:rsidRPr="00951685" w:rsidRDefault="00951685" w:rsidP="00951685">
      <w:pPr>
        <w:numPr>
          <w:ilvl w:val="0"/>
          <w:numId w:val="10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качественное принятие решений в соответствии с действующим законодательством; </w:t>
      </w:r>
    </w:p>
    <w:p w:rsidR="00951685" w:rsidRPr="00951685" w:rsidRDefault="00951685" w:rsidP="00951685">
      <w:pPr>
        <w:numPr>
          <w:ilvl w:val="0"/>
          <w:numId w:val="10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бездействие отдельных членов Совета или всего Совета родителей.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Совета родителей, не принимающие участия в его работе, по представлению председателя Совета могут быть отозваны избирателями.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6.3. 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родительского совета во главе с его Председателем несут ответственность за эффективность работы Совета родителей перед общим родительским собранием дошкольного образовательного учреждения. </w:t>
      </w:r>
    </w:p>
    <w:p w:rsidR="00951685" w:rsidRPr="00951685" w:rsidRDefault="00951685" w:rsidP="00951685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Делопроизводство родительского совета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Совет родителей ДОО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</w:t>
      </w:r>
    </w:p>
    <w:p w:rsidR="00951685" w:rsidRPr="00951685" w:rsidRDefault="00951685" w:rsidP="00951685">
      <w:pPr>
        <w:spacing w:after="45" w:line="240" w:lineRule="auto"/>
        <w:ind w:left="-5" w:right="-1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000000"/>
          <w:lang w:eastAsia="ru-RU"/>
        </w:rPr>
        <w:t>В книге протоколов фиксируется: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заседания;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присутствующих;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приглашенные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 должность);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обсуждения вопросов;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и замечания родителей (законных представителей), педагогических и других работников дошкольного образовательного учреждения; </w:t>
      </w:r>
    </w:p>
    <w:p w:rsidR="00951685" w:rsidRPr="00951685" w:rsidRDefault="00951685" w:rsidP="00951685">
      <w:pPr>
        <w:numPr>
          <w:ilvl w:val="0"/>
          <w:numId w:val="12"/>
        </w:numPr>
        <w:spacing w:after="45" w:line="236" w:lineRule="auto"/>
        <w:ind w:hanging="3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родителей.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подписываются председателем и секретарем родительского совета. Нумерация протоколов ведется от начала учебного года.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хранятся в канцелярии дошкольного образовательного учреждения. 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делопроизводство в Совете родителей возлагается на председателя Совета или секретаря. </w:t>
      </w:r>
    </w:p>
    <w:p w:rsidR="00951685" w:rsidRPr="00951685" w:rsidRDefault="0016410B" w:rsidP="0016410B">
      <w:pPr>
        <w:spacing w:after="45" w:line="23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7.6.</w:t>
      </w:r>
      <w:r w:rsidR="00951685"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Переписка Совета по вопросам, относящимся к его компетенции, ведется от имени дошкольного образовательного учреждения, документы подписывают заведующий ДОО и председатель Совета родителей. </w:t>
      </w:r>
    </w:p>
    <w:p w:rsidR="00951685" w:rsidRPr="00951685" w:rsidRDefault="00951685" w:rsidP="00951685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Привлечение целевых взносов и добровольных пожертвований родителей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В целях создания благоприятных (финансовых) условий для совместной деятельности всех участников </w:t>
      </w:r>
      <w:proofErr w:type="spell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отношений возможно привлечение целевых взносов и добровольных пожертвований родителей в соответствии с Федеральным законом № 135-ФЗ от 11.08.1995 в редакции от 8 декабря 2020 года, «О благотворительной деятельности и добровольчестве (</w:t>
      </w:r>
      <w:proofErr w:type="spell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волонтерстве</w:t>
      </w:r>
      <w:proofErr w:type="spell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68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Сайт охраны труда </w:t>
      </w:r>
      <w:r w:rsidRPr="00951685">
        <w:rPr>
          <w:rFonts w:ascii="Times New Roman" w:eastAsia="Times New Roman" w:hAnsi="Times New Roman" w:cs="Times New Roman"/>
          <w:color w:val="FFFFFF"/>
          <w:sz w:val="28"/>
          <w:szCs w:val="28"/>
          <w:vertAlign w:val="subscript"/>
          <w:lang w:eastAsia="ru-RU"/>
        </w:rPr>
        <w:t>http://ohrana-tryda.com/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Порядок привлечения, оформления и расходования добровольных пожертвований родителей установлен Положением о привлечении внебюджетных средств и порядке их расходования в дошкольном образовательном учреждении. 8.3. Контроль расходования добровольных пожертвований возлагается на Совет родителей. </w:t>
      </w:r>
    </w:p>
    <w:p w:rsidR="00951685" w:rsidRPr="00951685" w:rsidRDefault="00951685" w:rsidP="00951685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225" w:right="-15" w:hanging="24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Ликвидация и реорганизация Совета родителей.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Прекращение деятельности родительского совета может быть произведено путём (слияния, присоединения, разделения) или ликвидации.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Ликвидация и реорганизация Совета родителей может производиться по решению общего родительского собрания. 9.3. Перевыборы Совета родителей при необходимости. </w:t>
      </w:r>
    </w:p>
    <w:p w:rsidR="00951685" w:rsidRPr="00951685" w:rsidRDefault="00951685" w:rsidP="00951685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951685" w:rsidRPr="00951685" w:rsidRDefault="00951685" w:rsidP="00951685">
      <w:pPr>
        <w:keepNext/>
        <w:keepLines/>
        <w:spacing w:after="41" w:line="235" w:lineRule="auto"/>
        <w:ind w:left="345" w:right="-15" w:hanging="36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Заключительные положения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Настоящее Положение о Совете родителей Д</w:t>
      </w:r>
      <w:hyperlink r:id="rId6">
        <w:r w:rsidRPr="0095168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ОО </w:t>
        </w:r>
      </w:hyperlink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локальным нормативным актом, принимается на Общем родительском собрании и утверждается (либо вводится в действие) приказом заведующего дошкольным образовательным учреждением. </w:t>
      </w:r>
    </w:p>
    <w:p w:rsidR="00951685" w:rsidRPr="00951685" w:rsidRDefault="00951685" w:rsidP="00951685">
      <w:pPr>
        <w:spacing w:after="45" w:line="236" w:lineRule="auto"/>
        <w:ind w:left="-5" w:right="9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 </w:t>
      </w:r>
      <w:r w:rsidRPr="0095168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Положение: http://ohrana</w:t>
      </w:r>
      <w:r w:rsidRPr="00951685">
        <w:rPr>
          <w:rFonts w:ascii="Times New Roman" w:eastAsia="Times New Roman" w:hAnsi="Times New Roman" w:cs="Times New Roman"/>
          <w:color w:val="FFFFFF"/>
          <w:sz w:val="28"/>
          <w:szCs w:val="28"/>
          <w:vertAlign w:val="subscript"/>
          <w:lang w:eastAsia="ru-RU"/>
        </w:rPr>
        <w:t>-tryda.com/node/2165</w:t>
      </w: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Положение принимается на неопределенный срок. Изменения и дополнения к данному локальному акту принимаются в порядке, предусмотренном п.10.1</w:t>
      </w:r>
      <w:proofErr w:type="gramStart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настоящего</w:t>
      </w:r>
      <w:proofErr w:type="gramEnd"/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Положения. </w:t>
      </w:r>
    </w:p>
    <w:p w:rsidR="00951685" w:rsidRPr="00951685" w:rsidRDefault="00951685" w:rsidP="00951685">
      <w:pPr>
        <w:spacing w:after="45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951685" w:rsidRPr="00951685" w:rsidRDefault="00951685" w:rsidP="00951685">
      <w:pPr>
        <w:spacing w:after="12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1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1685" w:rsidRPr="00951685" w:rsidRDefault="00951685" w:rsidP="00951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68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F4606" w:rsidRPr="0016410B" w:rsidRDefault="00FF4606" w:rsidP="009516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4606" w:rsidRPr="0016410B" w:rsidSect="00EB45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16A"/>
    <w:multiLevelType w:val="multilevel"/>
    <w:tmpl w:val="F10C19C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B470F"/>
    <w:multiLevelType w:val="multilevel"/>
    <w:tmpl w:val="A52C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287EF1"/>
    <w:multiLevelType w:val="hybridMultilevel"/>
    <w:tmpl w:val="905E08C8"/>
    <w:lvl w:ilvl="0" w:tplc="27E24E98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AE1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E8B3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C4B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D6D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6C4D9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47E7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E64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F6675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596B17"/>
    <w:multiLevelType w:val="multilevel"/>
    <w:tmpl w:val="4FCCD9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F0690"/>
    <w:multiLevelType w:val="hybridMultilevel"/>
    <w:tmpl w:val="C534E43C"/>
    <w:lvl w:ilvl="0" w:tplc="5A980B5E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C63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E6B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6289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A855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802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0425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04B6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4ADA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157BC7"/>
    <w:multiLevelType w:val="hybridMultilevel"/>
    <w:tmpl w:val="8CC6264C"/>
    <w:lvl w:ilvl="0" w:tplc="980A455A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4AD5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04B1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805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E5F1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CEE0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035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66D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0D02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F24AE6"/>
    <w:multiLevelType w:val="multilevel"/>
    <w:tmpl w:val="36D2957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975A62"/>
    <w:multiLevelType w:val="multilevel"/>
    <w:tmpl w:val="5376455A"/>
    <w:lvl w:ilvl="0">
      <w:start w:val="3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600C8E"/>
    <w:multiLevelType w:val="hybridMultilevel"/>
    <w:tmpl w:val="B894B972"/>
    <w:lvl w:ilvl="0" w:tplc="EA903254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0DB3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4825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01E9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EAC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0DE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18F2B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A40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E052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7F7AF2"/>
    <w:multiLevelType w:val="multilevel"/>
    <w:tmpl w:val="B66E5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>
    <w:nsid w:val="43C35E6D"/>
    <w:multiLevelType w:val="multilevel"/>
    <w:tmpl w:val="98B0FF3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D75A90"/>
    <w:multiLevelType w:val="hybridMultilevel"/>
    <w:tmpl w:val="2CA28BB4"/>
    <w:lvl w:ilvl="0" w:tplc="0C5A50FA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0D4C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44CC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E6C4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3C94E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4D3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4CA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C487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D8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9D319F"/>
    <w:multiLevelType w:val="multilevel"/>
    <w:tmpl w:val="CF08FE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DD758C"/>
    <w:multiLevelType w:val="multilevel"/>
    <w:tmpl w:val="8DE889D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C839E3"/>
    <w:multiLevelType w:val="multilevel"/>
    <w:tmpl w:val="F12E2150"/>
    <w:lvl w:ilvl="0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D"/>
    <w:rsid w:val="0016410B"/>
    <w:rsid w:val="002D4BCD"/>
    <w:rsid w:val="003B00E8"/>
    <w:rsid w:val="003C558B"/>
    <w:rsid w:val="0041208B"/>
    <w:rsid w:val="00486652"/>
    <w:rsid w:val="00570B40"/>
    <w:rsid w:val="006D5911"/>
    <w:rsid w:val="007944DD"/>
    <w:rsid w:val="00951685"/>
    <w:rsid w:val="00E744C8"/>
    <w:rsid w:val="00E77D54"/>
    <w:rsid w:val="00EB4586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24D2-302D-4650-8268-95EA84B1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</dc:creator>
  <cp:keywords/>
  <dc:description/>
  <cp:lastModifiedBy>МДО</cp:lastModifiedBy>
  <cp:revision>11</cp:revision>
  <dcterms:created xsi:type="dcterms:W3CDTF">2022-01-17T12:32:00Z</dcterms:created>
  <dcterms:modified xsi:type="dcterms:W3CDTF">2022-02-02T14:31:00Z</dcterms:modified>
</cp:coreProperties>
</file>